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720"/>
        <w:jc w:val="right"/>
        <w:rPr>
          <w:sz w:val="28"/>
          <w:szCs w:val="28"/>
        </w:rPr>
      </w:pPr>
      <w:bookmarkStart w:id="0" w:name="_Hlk7388536"/>
      <w:r>
        <w:rPr>
          <w:sz w:val="28"/>
          <w:szCs w:val="28"/>
        </w:rPr>
        <w:t>Утверждено</w:t>
      </w:r>
    </w:p>
    <w:p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ОБУСО «ЦСО по </w:t>
      </w:r>
      <w:proofErr w:type="spellStart"/>
      <w:r>
        <w:rPr>
          <w:sz w:val="28"/>
          <w:szCs w:val="28"/>
        </w:rPr>
        <w:t>Верхнеландеховскому</w:t>
      </w:r>
      <w:proofErr w:type="spellEnd"/>
    </w:p>
    <w:p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Пестяковскому</w:t>
      </w:r>
      <w:proofErr w:type="spellEnd"/>
      <w:r>
        <w:rPr>
          <w:sz w:val="28"/>
          <w:szCs w:val="28"/>
        </w:rPr>
        <w:t xml:space="preserve"> муниципальным районам»</w:t>
      </w:r>
    </w:p>
    <w:bookmarkEnd w:id="0"/>
    <w:p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от 06.03.2020  № 18</w:t>
      </w:r>
    </w:p>
    <w:p>
      <w:pPr>
        <w:ind w:firstLine="720"/>
        <w:jc w:val="center"/>
        <w:rPr>
          <w:b/>
          <w:sz w:val="20"/>
          <w:szCs w:val="20"/>
        </w:rPr>
      </w:pPr>
    </w:p>
    <w:p>
      <w:pPr>
        <w:ind w:firstLine="720"/>
        <w:jc w:val="center"/>
        <w:rPr>
          <w:b/>
          <w:sz w:val="28"/>
          <w:szCs w:val="28"/>
        </w:rPr>
      </w:pPr>
    </w:p>
    <w:p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школе для граждан, осуществляющих уход за пожилыми людьми и инвалидами, в том числе страдающими психическими расстройствами</w:t>
      </w:r>
    </w:p>
    <w:p>
      <w:pPr>
        <w:ind w:firstLine="720"/>
        <w:jc w:val="center"/>
        <w:rPr>
          <w:sz w:val="28"/>
          <w:szCs w:val="28"/>
        </w:rPr>
      </w:pPr>
    </w:p>
    <w:p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 Общие положения.</w:t>
      </w:r>
    </w:p>
    <w:p>
      <w:pPr>
        <w:ind w:firstLine="720"/>
        <w:jc w:val="center"/>
        <w:rPr>
          <w:b/>
          <w:sz w:val="28"/>
          <w:szCs w:val="28"/>
        </w:rPr>
      </w:pP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регулирует деятельность школы для граждан, осуществляющих уход за пожилыми людьми и инвалидами, в том числе страдающими психическими расстройствами, (далее - Школа), функционирующей в </w:t>
      </w:r>
      <w:r>
        <w:rPr>
          <w:bCs/>
          <w:sz w:val="28"/>
          <w:szCs w:val="28"/>
          <w:shd w:val="clear" w:color="auto" w:fill="FFFFFF"/>
        </w:rPr>
        <w:t xml:space="preserve">бюджетном учреждении социального обслуживания Ивановской области «Центр социального обслуживания по </w:t>
      </w:r>
      <w:proofErr w:type="spellStart"/>
      <w:r>
        <w:rPr>
          <w:bCs/>
          <w:sz w:val="28"/>
          <w:szCs w:val="28"/>
          <w:shd w:val="clear" w:color="auto" w:fill="FFFFFF"/>
        </w:rPr>
        <w:t>Верхнеландеховскому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bCs/>
          <w:sz w:val="28"/>
          <w:szCs w:val="28"/>
          <w:shd w:val="clear" w:color="auto" w:fill="FFFFFF"/>
        </w:rPr>
        <w:t>Пестяковскому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муниципальным районам»</w:t>
      </w:r>
      <w:r>
        <w:rPr>
          <w:sz w:val="28"/>
          <w:szCs w:val="28"/>
        </w:rPr>
        <w:t xml:space="preserve"> (далее - учреждение).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Школа осуществляет деятельность на базе отделения срочного социального обслуживания учреждения, не является самостоятельным структурным подразделением. 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своей деятельности Школа руководствуется нормативными правовыми актами Российской Федерации и Ивановской области, локальными актами учреждения. 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Деятельность Школы строится на принципах добровольности участия ее слушателей. 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bookmarkStart w:id="1" w:name="_GoBack"/>
      <w:bookmarkEnd w:id="1"/>
      <w:r>
        <w:rPr>
          <w:sz w:val="28"/>
          <w:szCs w:val="28"/>
        </w:rPr>
        <w:t xml:space="preserve">Деятельность Школы направлена на обучение граждан, осуществляющих уход за пожилыми людьми и инвалидами, в том числе страдающими психическими расстройствами, навыкам ухода за гражданами, нуждающимися в постороннем уходе, в домашних условиях. </w:t>
      </w:r>
    </w:p>
    <w:p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>
      <w:pPr>
        <w:shd w:val="clear" w:color="auto" w:fill="FFFFFF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цели и задачи.</w:t>
      </w:r>
    </w:p>
    <w:p>
      <w:pPr>
        <w:shd w:val="clear" w:color="auto" w:fill="FFFFFF"/>
        <w:ind w:firstLine="720"/>
        <w:jc w:val="center"/>
        <w:rPr>
          <w:b/>
          <w:sz w:val="28"/>
          <w:szCs w:val="28"/>
        </w:rPr>
      </w:pPr>
    </w:p>
    <w:p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Целями деятельности Школы являются:</w:t>
      </w:r>
    </w:p>
    <w:p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качества жизни пожилых людей и инвалидов, в том числе страдающих психическими расстройствами, ограниченных в самообслуживании и нуждающихся в постороннем уходе, посредством продления их максимально комфортного пребывания в привычных домашних условиях; </w:t>
      </w:r>
    </w:p>
    <w:p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потребности пожилых людей и инвалидов, в том числе страдающих психическими расстройствами в услугах стационарных организаций; </w:t>
      </w:r>
    </w:p>
    <w:p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повышение качества социального обслуживания пожилых людей и инвалидов, в том числе страдающих психическими расстройствами;</w:t>
      </w:r>
    </w:p>
    <w:p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благоприятной обстановки в семьях, имеющих граждан, нуждающихся в постороннем уходе. </w:t>
      </w:r>
    </w:p>
    <w:p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Задачами Школы являются: </w:t>
      </w:r>
    </w:p>
    <w:p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ознакомление граждан, осуществляющих уход за пожилыми людьми и инвалидами, в том числе страдающими психическими расстройствами, с совокупностью знаний, умений и навыков, необходимых в процессе ухода за гражданами с ограниченными способностью к самообслуживанию;</w:t>
      </w:r>
      <w:proofErr w:type="gramEnd"/>
    </w:p>
    <w:p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консультирование граждан, осуществляющих уход за пожилыми людьми и инвалидами, в том числе страдающими психическими расстройствами; </w:t>
      </w:r>
    </w:p>
    <w:p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профессиональных навыков социальных работников.  </w:t>
      </w:r>
    </w:p>
    <w:p>
      <w:pPr>
        <w:shd w:val="clear" w:color="auto" w:fill="FFFFFF"/>
        <w:ind w:firstLine="720"/>
        <w:jc w:val="both"/>
        <w:rPr>
          <w:sz w:val="28"/>
          <w:szCs w:val="28"/>
        </w:rPr>
      </w:pPr>
    </w:p>
    <w:p>
      <w:pPr>
        <w:shd w:val="clear" w:color="auto" w:fill="FFFFFF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Слушатели Школы.</w:t>
      </w:r>
    </w:p>
    <w:p>
      <w:pPr>
        <w:shd w:val="clear" w:color="auto" w:fill="FFFFFF"/>
        <w:ind w:firstLine="720"/>
        <w:jc w:val="center"/>
        <w:rPr>
          <w:b/>
          <w:sz w:val="28"/>
          <w:szCs w:val="28"/>
        </w:rPr>
      </w:pPr>
    </w:p>
    <w:p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Слушателями Школы могут стать люди, осуществляющие уход за гражданами пожилого возраста и инвалидами, в том числе страдающими психическими расстройствами, (далее – слушатель) – родственники, социальные работники, волонтеры. </w:t>
      </w:r>
    </w:p>
    <w:p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Слушатель, за исключением социальных работников, имеет право: </w:t>
      </w:r>
    </w:p>
    <w:p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свободное посещение занятий; </w:t>
      </w:r>
    </w:p>
    <w:p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выбор курса обучения в соответствии с потребностью: общий курс или углубленные курсы; </w:t>
      </w:r>
    </w:p>
    <w:p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получение индивидуальной консультации при обращении в учреждение. </w:t>
      </w:r>
    </w:p>
    <w:p>
      <w:pPr>
        <w:shd w:val="clear" w:color="auto" w:fill="FFFFFF"/>
        <w:ind w:firstLine="720"/>
        <w:jc w:val="both"/>
        <w:rPr>
          <w:sz w:val="28"/>
          <w:szCs w:val="28"/>
        </w:rPr>
      </w:pPr>
    </w:p>
    <w:p>
      <w:pPr>
        <w:shd w:val="clear" w:color="auto" w:fill="FFFFFF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Организация деятельности Школы.</w:t>
      </w:r>
    </w:p>
    <w:p>
      <w:pPr>
        <w:shd w:val="clear" w:color="auto" w:fill="FFFFFF"/>
        <w:ind w:firstLine="720"/>
        <w:jc w:val="center"/>
        <w:rPr>
          <w:b/>
          <w:sz w:val="28"/>
          <w:szCs w:val="28"/>
        </w:rPr>
      </w:pPr>
    </w:p>
    <w:p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в Школе проводятся на бесплатной основе в рабочие дни, </w:t>
      </w:r>
      <w:proofErr w:type="gramStart"/>
      <w:r>
        <w:rPr>
          <w:sz w:val="28"/>
          <w:szCs w:val="28"/>
        </w:rPr>
        <w:t>согласно режима</w:t>
      </w:r>
      <w:proofErr w:type="gramEnd"/>
      <w:r>
        <w:rPr>
          <w:sz w:val="28"/>
          <w:szCs w:val="28"/>
        </w:rPr>
        <w:t xml:space="preserve"> работы ОБУСО «ЦСО по </w:t>
      </w:r>
      <w:proofErr w:type="spellStart"/>
      <w:r>
        <w:rPr>
          <w:sz w:val="28"/>
          <w:szCs w:val="28"/>
        </w:rPr>
        <w:t>Верхнеландеховскому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Пестяковскому</w:t>
      </w:r>
      <w:proofErr w:type="spellEnd"/>
      <w:r>
        <w:rPr>
          <w:sz w:val="28"/>
          <w:szCs w:val="28"/>
        </w:rPr>
        <w:t xml:space="preserve"> муниципальным районам».  </w:t>
      </w:r>
    </w:p>
    <w:p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обучения является заявление слушателя по установленной форме. </w:t>
      </w:r>
    </w:p>
    <w:p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на выбранный гражданином курс группа не набирается, занятия проводятся в индивидуальном порядке.  </w:t>
      </w:r>
    </w:p>
    <w:p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проводится в форме занятий на базе учреждения. В случае отсутствия возможности у слушателя оставить без присмотра человека, за которым он осуществляет уход, обучение проводится в форме выездных занятий на дому и индивидуальных консультаций в рамках технологии Мобильная школа для граждан, осуществляющих уход за пожилыми людьми и инвалидами, в том числе страдающими психическими расстройствами. </w:t>
      </w:r>
    </w:p>
    <w:p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График занятий составляется с учетом графика и плана работы сотрудников учреждения, ответственных за деятельность Школы.  </w:t>
      </w:r>
    </w:p>
    <w:p>
      <w:pPr>
        <w:shd w:val="clear" w:color="auto" w:fill="FFFFFF"/>
        <w:ind w:firstLine="720"/>
        <w:jc w:val="both"/>
        <w:rPr>
          <w:sz w:val="28"/>
          <w:szCs w:val="28"/>
        </w:rPr>
      </w:pPr>
    </w:p>
    <w:p>
      <w:pPr>
        <w:shd w:val="clear" w:color="auto" w:fill="FFFFFF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Общее руководство деятельностью Школы.</w:t>
      </w:r>
    </w:p>
    <w:p>
      <w:pPr>
        <w:shd w:val="clear" w:color="auto" w:fill="FFFFFF"/>
        <w:jc w:val="both"/>
        <w:rPr>
          <w:sz w:val="28"/>
          <w:szCs w:val="28"/>
        </w:rPr>
      </w:pPr>
    </w:p>
    <w:p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Руководителем Школы является должностное лицо, назначаемое приказом руководителя учреждения.</w:t>
      </w:r>
    </w:p>
    <w:p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К обязанностям руководителя относится: </w:t>
      </w:r>
    </w:p>
    <w:p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графика занятий; </w:t>
      </w:r>
    </w:p>
    <w:p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ведение отчетной документации; </w:t>
      </w:r>
    </w:p>
    <w:p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групп слушателей;</w:t>
      </w:r>
    </w:p>
    <w:p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взаимодействия со СМИ по освещению деятельности Школы; </w:t>
      </w:r>
    </w:p>
    <w:p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контроля качества проведенных занятий;</w:t>
      </w:r>
    </w:p>
    <w:p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нуждающихся граждан в обучении в Школе;</w:t>
      </w:r>
    </w:p>
    <w:p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представителей медицинских организаций для проведения занятий в Школе. </w:t>
      </w:r>
    </w:p>
    <w:p>
      <w:pPr>
        <w:shd w:val="clear" w:color="auto" w:fill="FFFFFF"/>
        <w:ind w:firstLine="720"/>
        <w:jc w:val="both"/>
        <w:rPr>
          <w:sz w:val="28"/>
          <w:szCs w:val="28"/>
        </w:rPr>
      </w:pPr>
    </w:p>
    <w:p>
      <w:pPr>
        <w:shd w:val="clear" w:color="auto" w:fill="FFFFFF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Программа обучения.</w:t>
      </w:r>
    </w:p>
    <w:p>
      <w:pPr>
        <w:shd w:val="clear" w:color="auto" w:fill="FFFFFF"/>
        <w:ind w:firstLine="720"/>
        <w:jc w:val="center"/>
        <w:rPr>
          <w:b/>
          <w:sz w:val="28"/>
          <w:szCs w:val="28"/>
        </w:rPr>
      </w:pPr>
    </w:p>
    <w:p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 Программа обучения предполагает индивидуальные и групповые занятия. Обучение включает в себя изучение теоретических основ и практическое освоение навыков ухода за людьми, нуждающимися в постороннем уходе, и проводится в форме лекций и практических занятий.</w:t>
      </w:r>
    </w:p>
    <w:p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 Программа занятий включает в себя общий курс об основах ухода за гражданами пожилого возраста и инвалидами и дополнительные углубленные курсы, в том числе об особенностях ухода за инвалидами, страдающими психическими расстройствами.</w:t>
      </w:r>
    </w:p>
    <w:p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sectPr>
      <w:pgSz w:w="11906" w:h="16838" w:code="9"/>
      <w:pgMar w:top="1134" w:right="1276" w:bottom="1134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_"/>
    <w:link w:val="10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5"/>
    <w:pPr>
      <w:shd w:val="clear" w:color="auto" w:fill="FFFFFF"/>
      <w:spacing w:after="300" w:line="0" w:lineRule="atLeas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pPr>
      <w:jc w:val="center"/>
    </w:pPr>
    <w:rPr>
      <w:b/>
      <w:bCs/>
      <w:sz w:val="40"/>
    </w:rPr>
  </w:style>
  <w:style w:type="character" w:customStyle="1" w:styleId="aa">
    <w:name w:val="Название Знак"/>
    <w:basedOn w:val="a0"/>
    <w:link w:val="a9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5614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1</cp:lastModifiedBy>
  <cp:revision>18</cp:revision>
  <cp:lastPrinted>2019-05-30T08:51:00Z</cp:lastPrinted>
  <dcterms:created xsi:type="dcterms:W3CDTF">2019-05-16T13:44:00Z</dcterms:created>
  <dcterms:modified xsi:type="dcterms:W3CDTF">2020-03-17T08:04:00Z</dcterms:modified>
</cp:coreProperties>
</file>